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Test Review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Terms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4 types of farming</w:t>
        <w:tab/>
        <w:tab/>
        <w:tab/>
        <w:t xml:space="preserve">          GMO</w:t>
        <w:tab/>
        <w:tab/>
        <w:t xml:space="preserve">             Monsanto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Types of globalisation</w:t>
        <w:tab/>
        <w:t xml:space="preserve">                Green Revolution          HYV crops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Environmental effects of GMO Foods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Labeling issues with GMO Foods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Health Effects of GMO foods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Successes and failures of the Green Revolution.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How the Green Revolution benefitted the wealthy corporations and countries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Essay Question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1.  To what extent has economic globalisation been a benefit or negative to the global community?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Test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Terms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4 types of farming</w:t>
        <w:tab/>
        <w:tab/>
        <w:tab/>
        <w:t xml:space="preserve">          GMO</w:t>
        <w:tab/>
        <w:tab/>
        <w:t xml:space="preserve">             Monsanto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Types of globalisation</w:t>
        <w:tab/>
        <w:t xml:space="preserve">                Green Revolution          HYV crops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Environmental effects of GMO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Labeling issues with GMO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Health Effects of GMO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Successes and failures of the Green Revolution.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How the Green Revolution benefitted the wealthy corporations and countries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Essay Question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1.  To what extent has economic globalisation been a benefit or negative to the global community?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Test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Terms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4 types of farming</w:t>
        <w:tab/>
        <w:tab/>
        <w:tab/>
        <w:t xml:space="preserve">          GMO</w:t>
        <w:tab/>
        <w:tab/>
        <w:t xml:space="preserve">             Monsanto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Types of globalisation</w:t>
        <w:tab/>
        <w:t xml:space="preserve">                Green Revolution          HYV crops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Environmental effects of GMO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Labeling issues with GMO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Health Effects of GMO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Successes and failures of the Green Revolution.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How the Green Revolution benefitted the wealthy corporations and countries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Essay Question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1.  To what extent has economic globalisation been a benefit or negative to the global community?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Test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Terms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4 types of farming</w:t>
        <w:tab/>
        <w:tab/>
        <w:tab/>
        <w:t xml:space="preserve">          GMO</w:t>
        <w:tab/>
        <w:tab/>
        <w:t xml:space="preserve">             Monsanto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Types of globalisation</w:t>
        <w:tab/>
        <w:t xml:space="preserve">                Green Revolution          HYV crops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Paragraph Answers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Environmental effects of GMO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Labeling issues with GMO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Health Effects of GMO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Successes and failures of the Green Revolution.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How the Green Revolution benefitted the wealthy corporations and countries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Essay Question (250 - 500 words)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1.  To what extent have the impacts of  economic globalisation been positive or negative to the global community?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