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86" w:rsidRDefault="001D28DD" w:rsidP="00161586">
      <w:pPr>
        <w:jc w:val="center"/>
        <w:rPr>
          <w:rFonts w:ascii="Bookman Old Style" w:hAnsi="Bookman Old Style"/>
          <w:b/>
          <w:szCs w:val="22"/>
        </w:rPr>
      </w:pPr>
      <w:proofErr w:type="spellStart"/>
      <w:r>
        <w:rPr>
          <w:rFonts w:ascii="Bookman Old Style" w:hAnsi="Bookman Old Style"/>
          <w:b/>
          <w:szCs w:val="22"/>
        </w:rPr>
        <w:t>PreIB</w:t>
      </w:r>
      <w:proofErr w:type="spellEnd"/>
      <w:r>
        <w:rPr>
          <w:rFonts w:ascii="Bookman Old Style" w:hAnsi="Bookman Old Style"/>
          <w:b/>
          <w:szCs w:val="22"/>
        </w:rPr>
        <w:t xml:space="preserve"> History 10</w:t>
      </w:r>
      <w:bookmarkStart w:id="0" w:name="_GoBack"/>
      <w:bookmarkEnd w:id="0"/>
      <w:r w:rsidR="00E647F4">
        <w:rPr>
          <w:rFonts w:ascii="Bookman Old Style" w:hAnsi="Bookman Old Style"/>
          <w:b/>
          <w:szCs w:val="22"/>
        </w:rPr>
        <w:t xml:space="preserve"> </w:t>
      </w:r>
      <w:r w:rsidR="00161586">
        <w:rPr>
          <w:rFonts w:ascii="Bookman Old Style" w:hAnsi="Bookman Old Style"/>
          <w:b/>
          <w:szCs w:val="22"/>
        </w:rPr>
        <w:t xml:space="preserve">Essay </w:t>
      </w:r>
    </w:p>
    <w:p w:rsidR="00161586" w:rsidRDefault="00161586" w:rsidP="00161586">
      <w:pPr>
        <w:rPr>
          <w:rFonts w:ascii="Bookman Old Style" w:hAnsi="Bookman Old Style"/>
          <w:b/>
          <w:szCs w:val="22"/>
        </w:rPr>
      </w:pPr>
    </w:p>
    <w:p w:rsidR="00DC7D09" w:rsidRPr="00DC7D09" w:rsidRDefault="00DC7D09" w:rsidP="00DC7D09">
      <w:pPr>
        <w:rPr>
          <w:b/>
        </w:rPr>
      </w:pPr>
      <w:r>
        <w:rPr>
          <w:rFonts w:ascii="Bookman Old Style" w:hAnsi="Bookman Old Style"/>
          <w:b/>
          <w:szCs w:val="22"/>
        </w:rPr>
        <w:t xml:space="preserve">Outcome: </w:t>
      </w:r>
      <w:r>
        <w:t xml:space="preserve">Ability to critically investigate and inquire about historical issues. </w:t>
      </w:r>
    </w:p>
    <w:p w:rsidR="00DC7D09" w:rsidRDefault="00DC7D09" w:rsidP="00161586">
      <w:pPr>
        <w:rPr>
          <w:rFonts w:ascii="Bookman Old Style" w:hAnsi="Bookman Old Style"/>
          <w:b/>
          <w:szCs w:val="22"/>
        </w:rPr>
      </w:pPr>
    </w:p>
    <w:p w:rsidR="0097723D" w:rsidRDefault="00161586" w:rsidP="00161586">
      <w:pPr>
        <w:rPr>
          <w:rFonts w:ascii="Bookman Old Style" w:hAnsi="Bookman Old Style"/>
          <w:szCs w:val="22"/>
        </w:rPr>
      </w:pPr>
      <w:r w:rsidRPr="00254C41">
        <w:rPr>
          <w:rFonts w:ascii="Bookman Old Style" w:hAnsi="Bookman Old Style"/>
          <w:b/>
          <w:szCs w:val="22"/>
        </w:rPr>
        <w:t xml:space="preserve">To do: </w:t>
      </w:r>
      <w:r w:rsidR="00D8450B">
        <w:rPr>
          <w:rFonts w:ascii="Bookman Old Style" w:hAnsi="Bookman Old Style"/>
          <w:szCs w:val="22"/>
        </w:rPr>
        <w:t xml:space="preserve">Over the last semester we have analyzed </w:t>
      </w:r>
      <w:r w:rsidR="00B529F0">
        <w:rPr>
          <w:rFonts w:ascii="Bookman Old Style" w:hAnsi="Bookman Old Style"/>
          <w:szCs w:val="22"/>
        </w:rPr>
        <w:t>the great civilizations of Egypt, Greece, and Rome. For your final essay</w:t>
      </w:r>
      <w:r w:rsidR="0097723D">
        <w:rPr>
          <w:rFonts w:ascii="Bookman Old Style" w:hAnsi="Bookman Old Style"/>
          <w:szCs w:val="22"/>
        </w:rPr>
        <w:t xml:space="preserve"> you are to conduct an investigation to explore a topic of interest involving one or more of these ancient civilizations.  It is your responsibility to create a thesis statement and then prove it through analyzing the information available.</w:t>
      </w:r>
    </w:p>
    <w:p w:rsidR="00F82D29" w:rsidRPr="00F82D29" w:rsidRDefault="0097723D" w:rsidP="00161586">
      <w:pPr>
        <w:rPr>
          <w:rFonts w:ascii="Bookman Old Style" w:hAnsi="Bookman Old Style"/>
          <w:i/>
          <w:szCs w:val="22"/>
        </w:rPr>
      </w:pPr>
      <w:r>
        <w:rPr>
          <w:rFonts w:ascii="Bookman Old Style" w:hAnsi="Bookman Old Style"/>
          <w:szCs w:val="22"/>
        </w:rPr>
        <w:t xml:space="preserve">  </w:t>
      </w:r>
    </w:p>
    <w:p w:rsidR="00DC7D09" w:rsidRDefault="00DC7D09" w:rsidP="00161586">
      <w:pPr>
        <w:rPr>
          <w:rFonts w:ascii="Bookman Old Style" w:hAnsi="Bookman Old Style"/>
          <w:szCs w:val="22"/>
        </w:rPr>
      </w:pPr>
    </w:p>
    <w:p w:rsidR="00161586" w:rsidRDefault="00161586" w:rsidP="00161586">
      <w:pPr>
        <w:rPr>
          <w:b/>
          <w:szCs w:val="22"/>
        </w:rPr>
      </w:pPr>
    </w:p>
    <w:p w:rsidR="009F54E3" w:rsidRPr="009F54E3" w:rsidRDefault="009F54E3" w:rsidP="009F54E3">
      <w:pPr>
        <w:rPr>
          <w:rFonts w:ascii="Bookman Old Style" w:hAnsi="Bookman Old Style"/>
          <w:b/>
          <w:szCs w:val="22"/>
        </w:rPr>
      </w:pPr>
      <w:r w:rsidRPr="009F54E3">
        <w:rPr>
          <w:rFonts w:ascii="Bookman Old Style" w:hAnsi="Bookman Old Style"/>
          <w:b/>
          <w:szCs w:val="22"/>
        </w:rPr>
        <w:t>Requirements:</w:t>
      </w:r>
    </w:p>
    <w:p w:rsidR="009F54E3" w:rsidRPr="009F54E3" w:rsidRDefault="00B35C75" w:rsidP="009F54E3">
      <w:pPr>
        <w:numPr>
          <w:ilvl w:val="0"/>
          <w:numId w:val="5"/>
        </w:numPr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2000</w:t>
      </w:r>
      <w:r w:rsidR="00C57643">
        <w:rPr>
          <w:rFonts w:ascii="Bookman Old Style" w:hAnsi="Bookman Old Style"/>
          <w:szCs w:val="22"/>
        </w:rPr>
        <w:t xml:space="preserve"> </w:t>
      </w:r>
      <w:r w:rsidR="00F25B75">
        <w:rPr>
          <w:rFonts w:ascii="Bookman Old Style" w:hAnsi="Bookman Old Style"/>
          <w:szCs w:val="22"/>
        </w:rPr>
        <w:t xml:space="preserve">words in length, include word count at the end of the paper </w:t>
      </w:r>
    </w:p>
    <w:p w:rsidR="009F54E3" w:rsidRPr="009F54E3" w:rsidRDefault="009F54E3" w:rsidP="009F54E3">
      <w:pPr>
        <w:numPr>
          <w:ilvl w:val="0"/>
          <w:numId w:val="5"/>
        </w:numPr>
        <w:rPr>
          <w:rFonts w:ascii="Bookman Old Style" w:hAnsi="Bookman Old Style"/>
          <w:szCs w:val="22"/>
        </w:rPr>
      </w:pPr>
      <w:r w:rsidRPr="009F54E3">
        <w:rPr>
          <w:rFonts w:ascii="Bookman Old Style" w:hAnsi="Bookman Old Style"/>
          <w:szCs w:val="22"/>
        </w:rPr>
        <w:t xml:space="preserve">Typed, double spaced, 12 Times New Roman font </w:t>
      </w:r>
    </w:p>
    <w:p w:rsidR="009F54E3" w:rsidRPr="009F54E3" w:rsidRDefault="00E647F4" w:rsidP="009F54E3">
      <w:pPr>
        <w:numPr>
          <w:ilvl w:val="0"/>
          <w:numId w:val="5"/>
        </w:numPr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MLA format including 1</w:t>
      </w:r>
      <w:r w:rsidRPr="00E647F4">
        <w:rPr>
          <w:rFonts w:ascii="Bookman Old Style" w:hAnsi="Bookman Old Style"/>
          <w:szCs w:val="22"/>
          <w:vertAlign w:val="superscript"/>
        </w:rPr>
        <w:t>st</w:t>
      </w:r>
      <w:r>
        <w:rPr>
          <w:rFonts w:ascii="Bookman Old Style" w:hAnsi="Bookman Old Style"/>
          <w:szCs w:val="22"/>
        </w:rPr>
        <w:t xml:space="preserve"> page (instead of a title page)</w:t>
      </w:r>
    </w:p>
    <w:p w:rsidR="009F54E3" w:rsidRPr="009F54E3" w:rsidRDefault="009F54E3" w:rsidP="009F54E3">
      <w:pPr>
        <w:numPr>
          <w:ilvl w:val="0"/>
          <w:numId w:val="5"/>
        </w:numPr>
        <w:rPr>
          <w:rFonts w:ascii="Bookman Old Style" w:hAnsi="Bookman Old Style"/>
          <w:szCs w:val="22"/>
        </w:rPr>
      </w:pPr>
      <w:r w:rsidRPr="009F54E3">
        <w:rPr>
          <w:rFonts w:ascii="Bookman Old Style" w:hAnsi="Bookman Old Style"/>
          <w:szCs w:val="22"/>
        </w:rPr>
        <w:t>Thesis (Your point of view/argument and a brief overview of the evidence you will discuss to prove it)</w:t>
      </w:r>
    </w:p>
    <w:p w:rsidR="009F54E3" w:rsidRPr="009F54E3" w:rsidRDefault="009F54E3" w:rsidP="009F54E3">
      <w:pPr>
        <w:numPr>
          <w:ilvl w:val="0"/>
          <w:numId w:val="5"/>
        </w:numPr>
        <w:rPr>
          <w:rFonts w:ascii="Bookman Old Style" w:hAnsi="Bookman Old Style"/>
          <w:szCs w:val="22"/>
        </w:rPr>
      </w:pPr>
      <w:r w:rsidRPr="009F54E3">
        <w:rPr>
          <w:rFonts w:ascii="Bookman Old Style" w:hAnsi="Bookman Old Style"/>
          <w:szCs w:val="22"/>
        </w:rPr>
        <w:t xml:space="preserve">Formal essay (cannot use “I”, contractions, slang, or abbreviations) </w:t>
      </w:r>
    </w:p>
    <w:p w:rsidR="009F54E3" w:rsidRPr="009F54E3" w:rsidRDefault="009F54E3" w:rsidP="009F54E3">
      <w:pPr>
        <w:numPr>
          <w:ilvl w:val="0"/>
          <w:numId w:val="5"/>
        </w:numPr>
        <w:rPr>
          <w:rFonts w:ascii="Bookman Old Style" w:hAnsi="Bookman Old Style"/>
          <w:i/>
          <w:szCs w:val="22"/>
        </w:rPr>
      </w:pPr>
      <w:r w:rsidRPr="009F54E3">
        <w:rPr>
          <w:rFonts w:ascii="Bookman Old Style" w:hAnsi="Bookman Old Style"/>
          <w:szCs w:val="22"/>
        </w:rPr>
        <w:t>Rubric must be attached</w:t>
      </w:r>
    </w:p>
    <w:p w:rsidR="009F54E3" w:rsidRDefault="009F54E3" w:rsidP="00161586">
      <w:pPr>
        <w:rPr>
          <w:rFonts w:ascii="Bookman Old Style" w:hAnsi="Bookman Old Style"/>
          <w:b/>
          <w:szCs w:val="22"/>
        </w:rPr>
      </w:pPr>
    </w:p>
    <w:p w:rsidR="002B681A" w:rsidRDefault="00161586" w:rsidP="00161586">
      <w:pPr>
        <w:rPr>
          <w:rFonts w:ascii="Bookman Old Style" w:hAnsi="Bookman Old Style"/>
          <w:szCs w:val="22"/>
        </w:rPr>
      </w:pPr>
      <w:r w:rsidRPr="00F36DCE">
        <w:rPr>
          <w:rFonts w:ascii="Bookman Old Style" w:hAnsi="Bookman Old Style"/>
          <w:b/>
          <w:szCs w:val="22"/>
        </w:rPr>
        <w:t xml:space="preserve">Due Date: </w:t>
      </w:r>
    </w:p>
    <w:p w:rsidR="00161586" w:rsidRDefault="00161586" w:rsidP="00161586">
      <w:pPr>
        <w:rPr>
          <w:b/>
          <w:szCs w:val="22"/>
        </w:rPr>
      </w:pPr>
    </w:p>
    <w:p w:rsidR="00161586" w:rsidRPr="00F36DCE" w:rsidRDefault="00161586" w:rsidP="00161586">
      <w:pPr>
        <w:rPr>
          <w:b/>
          <w:szCs w:val="22"/>
        </w:rPr>
      </w:pPr>
    </w:p>
    <w:p w:rsidR="00161586" w:rsidRPr="00254C41" w:rsidRDefault="00161586" w:rsidP="00161586">
      <w:pPr>
        <w:rPr>
          <w:b/>
          <w:szCs w:val="22"/>
        </w:rPr>
      </w:pPr>
    </w:p>
    <w:tbl>
      <w:tblPr>
        <w:tblW w:w="11199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127"/>
        <w:gridCol w:w="2268"/>
        <w:gridCol w:w="1701"/>
        <w:gridCol w:w="992"/>
      </w:tblGrid>
      <w:tr w:rsidR="00161586" w:rsidRPr="00384913">
        <w:trPr>
          <w:trHeight w:val="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Criteria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Excellent</w:t>
            </w:r>
          </w:p>
          <w:p w:rsidR="00161586" w:rsidRPr="00384913" w:rsidRDefault="00E647F4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5-4.5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Very </w:t>
            </w:r>
            <w:r w:rsidRPr="00384913">
              <w:rPr>
                <w:b/>
                <w:sz w:val="16"/>
                <w:szCs w:val="18"/>
              </w:rPr>
              <w:t xml:space="preserve">Good </w:t>
            </w:r>
          </w:p>
          <w:p w:rsidR="00161586" w:rsidRPr="00384913" w:rsidRDefault="00E647F4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4-3.5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Progressing</w:t>
            </w:r>
          </w:p>
          <w:p w:rsidR="00161586" w:rsidRPr="00384913" w:rsidRDefault="00E647F4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3-2.5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Needs Improvement</w:t>
            </w:r>
          </w:p>
          <w:p w:rsidR="00161586" w:rsidRPr="00384913" w:rsidRDefault="00E647F4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86" w:rsidRPr="00384913" w:rsidRDefault="00161586" w:rsidP="009F54E3">
            <w:pPr>
              <w:tabs>
                <w:tab w:val="left" w:pos="5220"/>
              </w:tabs>
              <w:jc w:val="center"/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 xml:space="preserve">Marks </w:t>
            </w:r>
          </w:p>
        </w:tc>
      </w:tr>
      <w:tr w:rsidR="00161586" w:rsidRPr="00384913">
        <w:trPr>
          <w:trHeight w:val="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Introduction and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Thesis Statement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Effectively introduces the topic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Thesis statement clearly and effectively identifies your position (answer to the question)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Very clearly highlights supporting arguments to be discussed (without providing details)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Very smooth flow between sentences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Thesis is clear, well focused, and highly significant with respect to the question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Topic is introduced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Thesis statement identifies your position (answer to the question)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Highlights supporting arguments to be discussed 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Fairly smooth flow between sentences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Thesis is clear, concise, and relevant to the question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Somewhat of an introduction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Your position is stated, but supporting arguments to be discussed are not clear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Supporting arguments are outlined but position (answer to the question) is not clear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Flow between sentences needs improvement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Thesis requires reworking to improve clarity and/or relevance to the question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No clear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position taken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Supporting arguments not clear nor outlined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Choppy flow – a bit confusing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Much more work needed with respect to answering the question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</w:tr>
      <w:tr w:rsidR="00161586" w:rsidRPr="00384913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Content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Evidence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(facts &amp; examples)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Depth &amp; Analysis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Insightful, clearly focused, and well balanced arguments in support of your thesis are included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Pr="00384913">
              <w:rPr>
                <w:sz w:val="16"/>
                <w:szCs w:val="18"/>
              </w:rPr>
              <w:t>ompelling</w:t>
            </w:r>
            <w:r>
              <w:rPr>
                <w:sz w:val="16"/>
                <w:szCs w:val="18"/>
              </w:rPr>
              <w:t xml:space="preserve"> and detailed</w:t>
            </w:r>
            <w:r w:rsidRPr="00384913">
              <w:rPr>
                <w:sz w:val="16"/>
                <w:szCs w:val="18"/>
              </w:rPr>
              <w:t xml:space="preserve"> evidence  is used consistently and convincingly to support the thesis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Excellent variety of perceptive evidence used </w:t>
            </w:r>
          </w:p>
          <w:p w:rsidR="00161586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Highly effective explanations clearly show how the evidence supports the thesis – consistent throughout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lastRenderedPageBreak/>
              <w:t>Synthesis is well developed with evidence and explanations fully and effectively integrated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Demonstrates critical thinking and an in depth understanding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lastRenderedPageBreak/>
              <w:t xml:space="preserve">Relevant and focused arguments in support of your thesis are included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Relevant and mostly detailed evidence is present in support of the thesis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Good variety of evidence used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Explanations show how the evidence supports the thesis, however they need to be clearer and/or more convincing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lastRenderedPageBreak/>
              <w:t xml:space="preserve">Synthesis is present, but not always effectively or consistently integrated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Solid understanding demonstrated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lastRenderedPageBreak/>
              <w:t>An attempt was made to include arguments in support of your thesis, however they need to be more relevant and/or focused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There is some relevant, accurate evidence, but detail is insufficient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Greater variety of evidence needed </w:t>
            </w:r>
          </w:p>
          <w:p w:rsidR="00161586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Explanations attempt to show how examples support the thesis, but limited and/or in need of much further elaboration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lastRenderedPageBreak/>
              <w:t>Evidence appears to be “listed”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Synthesis is underdeveloped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lastRenderedPageBreak/>
              <w:t>Essay is too narrative or descriptive, you need to present clear arguments in support of your thesis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More accurate and/or specific evidence to avoid unsupported generalizations.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Explanations and connections to thesis are not included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       </w:t>
            </w:r>
            <w:r w:rsidR="00F82D29">
              <w:rPr>
                <w:b/>
                <w:sz w:val="16"/>
                <w:szCs w:val="18"/>
              </w:rPr>
              <w:t>X2</w:t>
            </w:r>
            <w:r w:rsidRPr="00384913">
              <w:rPr>
                <w:b/>
                <w:sz w:val="16"/>
                <w:szCs w:val="18"/>
              </w:rPr>
              <w:t>=</w:t>
            </w:r>
          </w:p>
        </w:tc>
      </w:tr>
      <w:tr w:rsidR="00161586" w:rsidRPr="00384913">
        <w:trPr>
          <w:trHeight w:val="3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lastRenderedPageBreak/>
              <w:t>Organization and Mechanics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Correct spelling and grammar used effectively all/almost all of the time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Well constructed sentences, consistent u</w:t>
            </w:r>
            <w:r>
              <w:rPr>
                <w:sz w:val="16"/>
                <w:szCs w:val="18"/>
              </w:rPr>
              <w:t xml:space="preserve">se of effective and  </w:t>
            </w:r>
            <w:r w:rsidRPr="00384913">
              <w:rPr>
                <w:sz w:val="16"/>
                <w:szCs w:val="18"/>
              </w:rPr>
              <w:t xml:space="preserve"> </w:t>
            </w:r>
            <w:r w:rsidR="00677231" w:rsidRPr="00384913">
              <w:rPr>
                <w:sz w:val="16"/>
                <w:szCs w:val="18"/>
              </w:rPr>
              <w:t xml:space="preserve">relevant </w:t>
            </w:r>
            <w:r w:rsidR="00677231">
              <w:rPr>
                <w:sz w:val="16"/>
                <w:szCs w:val="18"/>
              </w:rPr>
              <w:t>historical</w:t>
            </w:r>
            <w:r>
              <w:rPr>
                <w:sz w:val="16"/>
                <w:szCs w:val="18"/>
              </w:rPr>
              <w:t xml:space="preserve"> </w:t>
            </w:r>
            <w:r w:rsidRPr="00384913">
              <w:rPr>
                <w:sz w:val="16"/>
                <w:szCs w:val="18"/>
              </w:rPr>
              <w:t xml:space="preserve">vocabulary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Highly effective topic sentences (each clearly presents a supporting argument), concluding sentences (clearly links argument and evidence to thesis), and paragraph structure used consistently throughout essay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Very well organized and smooth transitions from one idea to the </w:t>
            </w:r>
            <w:r w:rsidR="00677231" w:rsidRPr="00384913">
              <w:rPr>
                <w:sz w:val="16"/>
                <w:szCs w:val="18"/>
              </w:rPr>
              <w:t xml:space="preserve">next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Spelling and grammar used with considerable accuracy 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Most sentences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are well structured, good use of varied and relevant </w:t>
            </w:r>
            <w:r>
              <w:rPr>
                <w:sz w:val="16"/>
                <w:szCs w:val="18"/>
              </w:rPr>
              <w:t xml:space="preserve">historical </w:t>
            </w:r>
            <w:r w:rsidRPr="00384913">
              <w:rPr>
                <w:sz w:val="16"/>
                <w:szCs w:val="18"/>
              </w:rPr>
              <w:t xml:space="preserve">vocabulary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Good paragraph structure, relevant topic and concluding sentences (clear links to thesis)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Organized and good flow from one idea to the next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Spelling and grammar require more work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Sentences are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somewhat well constructed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Try to avoid repetitive and/or ineffective vocabulary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Include more historically relevant vocabulary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Most topic and concluding sentences included, but need to be more consistently and directly linked to the thesis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Paragraphs structure and organization needs improvement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Multiple spelling and grammar errors 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Sentence structure needs improvement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Unclear, or inaccurate vocabulary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Most/all topic and concluding sentences missing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Paragraph structure unclear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 Much more consideration </w:t>
            </w:r>
            <w:r w:rsidR="00677231" w:rsidRPr="00384913">
              <w:rPr>
                <w:sz w:val="16"/>
                <w:szCs w:val="18"/>
              </w:rPr>
              <w:t>of organization</w:t>
            </w:r>
            <w:r w:rsidRPr="00384913">
              <w:rPr>
                <w:sz w:val="16"/>
                <w:szCs w:val="18"/>
              </w:rPr>
              <w:t xml:space="preserve"> </w:t>
            </w:r>
            <w:r w:rsidR="00677231" w:rsidRPr="00384913">
              <w:rPr>
                <w:sz w:val="16"/>
                <w:szCs w:val="18"/>
              </w:rPr>
              <w:t xml:space="preserve">required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</w:tr>
      <w:tr w:rsidR="00161586" w:rsidRPr="00384913">
        <w:trPr>
          <w:trHeight w:val="3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Conclusion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Strong conclusion leaves the reader solidly understanding your position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Effectively restates the thesis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Clear and effective summary of supporting arguments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Leaves the reader with something to think about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Very smooth flow between sentences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Conclusion restates your thesis and supporting arguments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May leave the reader with something to think about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Fairly smooth flow between sentences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Conclusion attempts to restate the thesis</w:t>
            </w:r>
            <w:r w:rsidR="00677231">
              <w:rPr>
                <w:sz w:val="16"/>
                <w:szCs w:val="18"/>
              </w:rPr>
              <w:t>,</w:t>
            </w:r>
            <w:r w:rsidR="00677231" w:rsidRPr="00384913">
              <w:rPr>
                <w:sz w:val="16"/>
                <w:szCs w:val="18"/>
              </w:rPr>
              <w:t xml:space="preserve"> but</w:t>
            </w:r>
            <w:r w:rsidRPr="00384913">
              <w:rPr>
                <w:sz w:val="16"/>
                <w:szCs w:val="18"/>
              </w:rPr>
              <w:t xml:space="preserve"> somewhat unclear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Summary of supporting arguments unclear or incomplete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Choppy flow – needs improvement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Thesis is not restated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Summary </w:t>
            </w:r>
            <w:r w:rsidR="00677231" w:rsidRPr="00384913">
              <w:rPr>
                <w:sz w:val="16"/>
                <w:szCs w:val="18"/>
              </w:rPr>
              <w:t>of supporting</w:t>
            </w:r>
            <w:r w:rsidRPr="00384913">
              <w:rPr>
                <w:sz w:val="16"/>
                <w:szCs w:val="18"/>
              </w:rPr>
              <w:t xml:space="preserve"> arguments not included 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Unclear how it relates to essay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New information is introduced unrelated to thesis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No conclusion – the paper just ends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</w:tr>
      <w:tr w:rsidR="00161586" w:rsidRPr="00384913">
        <w:trPr>
          <w:trHeight w:val="1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 xml:space="preserve">Formatting and Essay Rules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Meets all formatting requirements: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Blank white paper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Typed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Double spaced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Times New Roman font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Correct page numbering</w:t>
            </w:r>
          </w:p>
          <w:p w:rsidR="003A4EC1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Correct MLA title page </w:t>
            </w:r>
          </w:p>
          <w:p w:rsidR="00161586" w:rsidRPr="00384913" w:rsidRDefault="003A4EC1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Correct MLA referencing 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Word Count included</w:t>
            </w: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One –two formatting requirements are not met.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>Three –four formatting requirements are not met.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86" w:rsidRPr="00384913" w:rsidRDefault="00161586" w:rsidP="009F54E3">
            <w:pPr>
              <w:spacing w:before="20" w:after="20"/>
              <w:rPr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More than four formatting requirements are not met.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86" w:rsidRPr="00384913" w:rsidRDefault="00161586" w:rsidP="009F54E3">
            <w:pPr>
              <w:spacing w:before="20" w:after="20"/>
              <w:rPr>
                <w:sz w:val="16"/>
                <w:szCs w:val="18"/>
              </w:rPr>
            </w:pPr>
          </w:p>
        </w:tc>
      </w:tr>
      <w:tr w:rsidR="00161586" w:rsidRPr="00384913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86" w:rsidRPr="00384913" w:rsidRDefault="00161586" w:rsidP="009F54E3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86" w:rsidRPr="00384913" w:rsidRDefault="00161586" w:rsidP="009F54E3">
            <w:pPr>
              <w:spacing w:before="20" w:after="20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86" w:rsidRPr="00384913" w:rsidRDefault="00161586" w:rsidP="009F54E3">
            <w:pPr>
              <w:spacing w:before="20" w:after="20"/>
              <w:rPr>
                <w:sz w:val="16"/>
                <w:szCs w:val="18"/>
              </w:rPr>
            </w:pPr>
          </w:p>
          <w:p w:rsidR="00161586" w:rsidRPr="00384913" w:rsidRDefault="00161586" w:rsidP="009F54E3">
            <w:pPr>
              <w:spacing w:before="20" w:after="20"/>
              <w:rPr>
                <w:b/>
                <w:sz w:val="16"/>
                <w:szCs w:val="18"/>
              </w:rPr>
            </w:pPr>
            <w:r w:rsidRPr="00384913">
              <w:rPr>
                <w:sz w:val="16"/>
                <w:szCs w:val="18"/>
              </w:rPr>
              <w:t xml:space="preserve">          </w:t>
            </w:r>
            <w:r w:rsidR="003A4EC1">
              <w:rPr>
                <w:b/>
                <w:sz w:val="16"/>
                <w:szCs w:val="18"/>
              </w:rPr>
              <w:t>/30</w:t>
            </w:r>
          </w:p>
          <w:p w:rsidR="00161586" w:rsidRPr="00384913" w:rsidRDefault="00161586" w:rsidP="009F54E3">
            <w:pPr>
              <w:spacing w:before="20" w:after="20"/>
              <w:rPr>
                <w:b/>
                <w:sz w:val="16"/>
                <w:szCs w:val="18"/>
              </w:rPr>
            </w:pPr>
            <w:r w:rsidRPr="00384913">
              <w:rPr>
                <w:b/>
                <w:sz w:val="16"/>
                <w:szCs w:val="18"/>
              </w:rPr>
              <w:t xml:space="preserve">    </w:t>
            </w:r>
          </w:p>
        </w:tc>
      </w:tr>
    </w:tbl>
    <w:p w:rsidR="00161586" w:rsidRPr="0086642B" w:rsidRDefault="00161586" w:rsidP="00161586">
      <w:pPr>
        <w:rPr>
          <w:sz w:val="16"/>
        </w:rPr>
      </w:pPr>
    </w:p>
    <w:p w:rsidR="00161586" w:rsidRPr="0086642B" w:rsidRDefault="00161586" w:rsidP="00161586">
      <w:pPr>
        <w:rPr>
          <w:sz w:val="16"/>
        </w:rPr>
      </w:pPr>
    </w:p>
    <w:p w:rsidR="00161586" w:rsidRPr="0086642B" w:rsidRDefault="00161586" w:rsidP="00161586">
      <w:pPr>
        <w:rPr>
          <w:sz w:val="16"/>
        </w:rPr>
      </w:pPr>
    </w:p>
    <w:p w:rsidR="00161586" w:rsidRPr="0086642B" w:rsidRDefault="00161586" w:rsidP="00161586">
      <w:pPr>
        <w:rPr>
          <w:sz w:val="16"/>
        </w:rPr>
      </w:pPr>
    </w:p>
    <w:p w:rsidR="00161586" w:rsidRPr="0086642B" w:rsidRDefault="00161586" w:rsidP="00161586">
      <w:pPr>
        <w:rPr>
          <w:sz w:val="16"/>
        </w:rPr>
      </w:pPr>
    </w:p>
    <w:p w:rsidR="00161586" w:rsidRPr="0086642B" w:rsidRDefault="00161586" w:rsidP="00161586">
      <w:pPr>
        <w:rPr>
          <w:sz w:val="16"/>
        </w:rPr>
      </w:pPr>
    </w:p>
    <w:p w:rsidR="00161586" w:rsidRDefault="00161586" w:rsidP="00161586"/>
    <w:p w:rsidR="00045EC5" w:rsidRDefault="00045EC5" w:rsidP="009F54E3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97723D">
      <w:pPr>
        <w:rPr>
          <w:rFonts w:ascii="Bookman Old Style" w:hAnsi="Bookman Old Style" w:cs="Courier New"/>
          <w:b/>
          <w:sz w:val="20"/>
          <w:szCs w:val="22"/>
        </w:rPr>
      </w:pPr>
    </w:p>
    <w:p w:rsidR="00B35C75" w:rsidRDefault="00B35C75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9F54E3" w:rsidRPr="00677231" w:rsidRDefault="009F54E3" w:rsidP="00DC7D09">
      <w:pPr>
        <w:jc w:val="center"/>
        <w:rPr>
          <w:rFonts w:ascii="Bookman Old Style" w:hAnsi="Bookman Old Style" w:cs="Courier New"/>
          <w:b/>
          <w:sz w:val="20"/>
          <w:szCs w:val="22"/>
        </w:rPr>
      </w:pPr>
      <w:r w:rsidRPr="00677231">
        <w:rPr>
          <w:rFonts w:ascii="Bookman Old Style" w:hAnsi="Bookman Old Style" w:cs="Courier New"/>
          <w:b/>
          <w:sz w:val="20"/>
          <w:szCs w:val="22"/>
        </w:rPr>
        <w:t>History Essay Guidelines</w:t>
      </w: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 xml:space="preserve">1. Type your essay and </w:t>
      </w:r>
      <w:r w:rsidRPr="00677231">
        <w:rPr>
          <w:rFonts w:ascii="Bookman Old Style" w:hAnsi="Bookman Old Style" w:cs="Courier New"/>
          <w:sz w:val="20"/>
          <w:szCs w:val="22"/>
          <w:u w:val="single"/>
        </w:rPr>
        <w:t>double space</w:t>
      </w:r>
      <w:r w:rsidRPr="00677231">
        <w:rPr>
          <w:rFonts w:ascii="Bookman Old Style" w:hAnsi="Bookman Old Style" w:cs="Courier New"/>
          <w:sz w:val="20"/>
          <w:szCs w:val="22"/>
        </w:rPr>
        <w:t xml:space="preserve"> each line of writing. </w:t>
      </w:r>
      <w:r w:rsidR="00666382" w:rsidRPr="00677231">
        <w:rPr>
          <w:rFonts w:ascii="Bookman Old Style" w:hAnsi="Bookman Old Style" w:cs="Courier New"/>
          <w:sz w:val="20"/>
          <w:szCs w:val="22"/>
        </w:rPr>
        <w:t>Please use Times, 12-point font.</w:t>
      </w:r>
    </w:p>
    <w:p w:rsidR="009F54E3" w:rsidRPr="00677231" w:rsidRDefault="009F54E3" w:rsidP="009F54E3">
      <w:pPr>
        <w:ind w:left="360"/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 xml:space="preserve">2. Indent at the beginning of each paragraph. </w:t>
      </w:r>
      <w:r w:rsidR="00076535" w:rsidRPr="00677231">
        <w:rPr>
          <w:rFonts w:ascii="Bookman Old Style" w:hAnsi="Bookman Old Style" w:cs="Courier New"/>
          <w:sz w:val="20"/>
          <w:szCs w:val="22"/>
          <w:u w:val="single"/>
        </w:rPr>
        <w:t>Please d</w:t>
      </w:r>
      <w:r w:rsidRPr="00677231">
        <w:rPr>
          <w:rFonts w:ascii="Bookman Old Style" w:hAnsi="Bookman Old Style" w:cs="Courier New"/>
          <w:sz w:val="20"/>
          <w:szCs w:val="22"/>
          <w:u w:val="single"/>
        </w:rPr>
        <w:t>o not leave an extra line between paragraphs</w:t>
      </w:r>
      <w:r w:rsidRPr="00677231">
        <w:rPr>
          <w:rFonts w:ascii="Bookman Old Style" w:hAnsi="Bookman Old Style" w:cs="Courier New"/>
          <w:sz w:val="20"/>
          <w:szCs w:val="22"/>
        </w:rPr>
        <w:t xml:space="preserve">. </w:t>
      </w:r>
    </w:p>
    <w:p w:rsidR="009F54E3" w:rsidRPr="00677231" w:rsidRDefault="009F54E3" w:rsidP="00666382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3</w:t>
      </w:r>
      <w:r w:rsidR="009F54E3" w:rsidRPr="00677231">
        <w:rPr>
          <w:rFonts w:ascii="Bookman Old Style" w:hAnsi="Bookman Old Style" w:cs="Courier New"/>
          <w:sz w:val="20"/>
          <w:szCs w:val="22"/>
        </w:rPr>
        <w:t>. Spelling and grammar count. Edit carefully.</w:t>
      </w:r>
    </w:p>
    <w:p w:rsidR="009F54E3" w:rsidRPr="00677231" w:rsidRDefault="009F54E3" w:rsidP="009F54E3">
      <w:pPr>
        <w:ind w:left="360"/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4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. Write numbers </w:t>
      </w:r>
      <w:r w:rsidR="009F54E3" w:rsidRPr="00677231">
        <w:rPr>
          <w:rFonts w:ascii="Bookman Old Style" w:hAnsi="Bookman Old Style" w:cs="Courier New"/>
          <w:sz w:val="20"/>
          <w:szCs w:val="22"/>
          <w:u w:val="single"/>
        </w:rPr>
        <w:t>under one hundred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 in full (four not 4). </w:t>
      </w:r>
    </w:p>
    <w:p w:rsidR="009F54E3" w:rsidRPr="00677231" w:rsidRDefault="009F54E3" w:rsidP="009F54E3">
      <w:pPr>
        <w:ind w:left="360"/>
        <w:rPr>
          <w:rFonts w:ascii="Bookman Old Style" w:hAnsi="Bookman Old Style" w:cs="Courier New"/>
          <w:sz w:val="20"/>
          <w:szCs w:val="22"/>
        </w:rPr>
      </w:pPr>
    </w:p>
    <w:p w:rsidR="00076535" w:rsidRPr="00677231" w:rsidRDefault="00666382" w:rsidP="00076535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5</w:t>
      </w:r>
      <w:r w:rsidR="00076535" w:rsidRPr="00677231">
        <w:rPr>
          <w:rFonts w:ascii="Bookman Old Style" w:hAnsi="Bookman Old Style" w:cs="Courier New"/>
          <w:sz w:val="20"/>
          <w:szCs w:val="22"/>
        </w:rPr>
        <w:t xml:space="preserve">. Essays must be </w:t>
      </w:r>
      <w:r w:rsidR="00076535" w:rsidRPr="00677231">
        <w:rPr>
          <w:rFonts w:ascii="Bookman Old Style" w:hAnsi="Bookman Old Style" w:cs="Courier New"/>
          <w:b/>
          <w:sz w:val="20"/>
          <w:szCs w:val="22"/>
        </w:rPr>
        <w:t>formal</w:t>
      </w:r>
      <w:r w:rsidR="00076535" w:rsidRPr="00677231">
        <w:rPr>
          <w:rFonts w:ascii="Bookman Old Style" w:hAnsi="Bookman Old Style" w:cs="Courier New"/>
          <w:sz w:val="20"/>
          <w:szCs w:val="22"/>
        </w:rPr>
        <w:t xml:space="preserve"> pieces of writing in third person.  Formal writing has a serious, factual, and impersonal tone. Please do not use first person “I”, contractions (shouldn’t must be should not, can’t must be cannot), slang or abbreviations. </w:t>
      </w:r>
    </w:p>
    <w:p w:rsidR="009F54E3" w:rsidRPr="00677231" w:rsidRDefault="009F54E3" w:rsidP="00076535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6</w:t>
      </w:r>
      <w:r w:rsidR="009F54E3" w:rsidRPr="00677231">
        <w:rPr>
          <w:rFonts w:ascii="Bookman Old Style" w:hAnsi="Bookman Old Style" w:cs="Courier New"/>
          <w:sz w:val="20"/>
          <w:szCs w:val="22"/>
        </w:rPr>
        <w:t>. Try to avoid using</w:t>
      </w:r>
      <w:r w:rsidR="00076535" w:rsidRPr="00677231">
        <w:rPr>
          <w:rFonts w:ascii="Bookman Old Style" w:hAnsi="Bookman Old Style" w:cs="Courier New"/>
          <w:sz w:val="20"/>
          <w:szCs w:val="22"/>
        </w:rPr>
        <w:t>,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 </w:t>
      </w:r>
      <w:proofErr w:type="gramStart"/>
      <w:r w:rsidR="009F54E3" w:rsidRPr="00677231">
        <w:rPr>
          <w:rFonts w:ascii="Bookman Old Style" w:hAnsi="Bookman Old Style" w:cs="Courier New"/>
          <w:i/>
          <w:sz w:val="20"/>
          <w:szCs w:val="22"/>
        </w:rPr>
        <w:t>The</w:t>
      </w:r>
      <w:proofErr w:type="gramEnd"/>
      <w:r w:rsidR="009F54E3" w:rsidRPr="00677231">
        <w:rPr>
          <w:rFonts w:ascii="Bookman Old Style" w:hAnsi="Bookman Old Style" w:cs="Courier New"/>
          <w:i/>
          <w:sz w:val="20"/>
          <w:szCs w:val="22"/>
        </w:rPr>
        <w:t xml:space="preserve"> following essay will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… and </w:t>
      </w:r>
      <w:r w:rsidR="009F54E3" w:rsidRPr="00677231">
        <w:rPr>
          <w:rFonts w:ascii="Bookman Old Style" w:hAnsi="Bookman Old Style" w:cs="Courier New"/>
          <w:i/>
          <w:sz w:val="20"/>
          <w:szCs w:val="22"/>
        </w:rPr>
        <w:t>In conclusion</w:t>
      </w:r>
      <w:r w:rsidR="009F54E3" w:rsidRPr="00677231">
        <w:rPr>
          <w:rFonts w:ascii="Bookman Old Style" w:hAnsi="Bookman Old Style" w:cs="Courier New"/>
          <w:sz w:val="20"/>
          <w:szCs w:val="22"/>
        </w:rPr>
        <w:t>…</w:t>
      </w:r>
    </w:p>
    <w:p w:rsidR="009F54E3" w:rsidRPr="00677231" w:rsidRDefault="009F54E3" w:rsidP="009F54E3">
      <w:pPr>
        <w:ind w:left="360"/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7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. Avoid using </w:t>
      </w:r>
      <w:r w:rsidR="009F54E3" w:rsidRPr="00677231">
        <w:rPr>
          <w:rFonts w:ascii="Bookman Old Style" w:hAnsi="Bookman Old Style" w:cs="Courier New"/>
          <w:i/>
          <w:sz w:val="20"/>
          <w:szCs w:val="22"/>
        </w:rPr>
        <w:t>etc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… If you have something to say, say it. </w:t>
      </w:r>
    </w:p>
    <w:p w:rsidR="009F54E3" w:rsidRPr="00677231" w:rsidRDefault="009F54E3" w:rsidP="009F54E3">
      <w:pPr>
        <w:ind w:left="360"/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8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. Vary your vocabulary and avoid redundant wording (saying the same thing over and over </w:t>
      </w:r>
      <w:r w:rsidR="00076535" w:rsidRPr="00677231">
        <w:rPr>
          <w:rFonts w:ascii="Bookman Old Style" w:hAnsi="Bookman Old Style" w:cs="Courier New"/>
          <w:sz w:val="20"/>
          <w:szCs w:val="22"/>
        </w:rPr>
        <w:t>again) Use correct historical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 terms.  </w:t>
      </w: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9</w:t>
      </w:r>
      <w:r w:rsidR="00076535" w:rsidRPr="00677231">
        <w:rPr>
          <w:rFonts w:ascii="Bookman Old Style" w:hAnsi="Bookman Old Style" w:cs="Courier New"/>
          <w:sz w:val="20"/>
          <w:szCs w:val="22"/>
        </w:rPr>
        <w:t xml:space="preserve">. Avoid </w:t>
      </w:r>
      <w:r w:rsidR="009F54E3" w:rsidRPr="00677231">
        <w:rPr>
          <w:rFonts w:ascii="Bookman Old Style" w:hAnsi="Bookman Old Style" w:cs="Courier New"/>
          <w:sz w:val="20"/>
          <w:szCs w:val="22"/>
        </w:rPr>
        <w:t>sh</w:t>
      </w:r>
      <w:r w:rsidR="00076535" w:rsidRPr="00677231">
        <w:rPr>
          <w:rFonts w:ascii="Bookman Old Style" w:hAnsi="Bookman Old Style" w:cs="Courier New"/>
          <w:sz w:val="20"/>
          <w:szCs w:val="22"/>
        </w:rPr>
        <w:t xml:space="preserve">ort, choppy sentences and 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long awkward sentences. </w:t>
      </w: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10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. Number all pages in the top right hand corner; begin on and with page 1. Type your last name next to the page number on every page (Ryan1). See sample below. </w:t>
      </w:r>
    </w:p>
    <w:p w:rsidR="009F54E3" w:rsidRPr="00677231" w:rsidRDefault="009F54E3" w:rsidP="009F54E3">
      <w:pPr>
        <w:ind w:left="360"/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11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. Instead of a title page – write and double-space your name, teacher’s name, course and date at the top of the page on the left hand side. See sample below. </w:t>
      </w: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12</w:t>
      </w:r>
      <w:r w:rsidR="00076535" w:rsidRPr="00677231">
        <w:rPr>
          <w:rFonts w:ascii="Bookman Old Style" w:hAnsi="Bookman Old Style" w:cs="Courier New"/>
          <w:sz w:val="20"/>
          <w:szCs w:val="22"/>
        </w:rPr>
        <w:t xml:space="preserve">. Provide an effective 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title for your essay. The title is centered on the first page. Do not bold, italicize, nor underline the title. Double space and begin your essay. See sample below. </w:t>
      </w: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13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. Avoid making sweeping statements and generalizations. Your </w:t>
      </w:r>
      <w:r w:rsidR="009F54E3" w:rsidRPr="00677231">
        <w:rPr>
          <w:rFonts w:ascii="Bookman Old Style" w:hAnsi="Bookman Old Style" w:cs="Courier New"/>
          <w:sz w:val="20"/>
          <w:szCs w:val="22"/>
          <w:u w:val="single"/>
        </w:rPr>
        <w:t>opinions and arguments must be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 </w:t>
      </w:r>
      <w:r w:rsidR="009F54E3" w:rsidRPr="00677231">
        <w:rPr>
          <w:rFonts w:ascii="Bookman Old Style" w:hAnsi="Bookman Old Style" w:cs="Courier New"/>
          <w:sz w:val="20"/>
          <w:szCs w:val="22"/>
          <w:u w:val="single"/>
        </w:rPr>
        <w:t>supported by evidence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 (detailed facts and examples).  </w:t>
      </w: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14</w:t>
      </w:r>
      <w:r w:rsidR="009F54E3" w:rsidRPr="00677231">
        <w:rPr>
          <w:rFonts w:ascii="Bookman Old Style" w:hAnsi="Bookman Old Style" w:cs="Courier New"/>
          <w:sz w:val="20"/>
          <w:szCs w:val="22"/>
        </w:rPr>
        <w:t>. Use quotation marks when including exact words from your research and set up quotes rather than just inserting them in your essay. Ex/ According to Des</w:t>
      </w:r>
      <w:r w:rsidR="00677231" w:rsidRPr="00677231">
        <w:rPr>
          <w:rFonts w:ascii="Bookman Old Style" w:hAnsi="Bookman Old Style" w:cs="Courier New"/>
          <w:sz w:val="20"/>
          <w:szCs w:val="22"/>
        </w:rPr>
        <w:t>cartes, “I</w:t>
      </w:r>
      <w:r w:rsidR="00A97020">
        <w:rPr>
          <w:rFonts w:ascii="Bookman Old Style" w:hAnsi="Bookman Old Style" w:cs="Courier New"/>
          <w:sz w:val="20"/>
          <w:szCs w:val="22"/>
        </w:rPr>
        <w:t xml:space="preserve"> think therefore I am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” (Smith 44).   </w:t>
      </w:r>
    </w:p>
    <w:p w:rsidR="009F54E3" w:rsidRPr="00677231" w:rsidRDefault="009F54E3" w:rsidP="009F54E3">
      <w:pPr>
        <w:rPr>
          <w:rFonts w:ascii="Bookman Old Style" w:hAnsi="Bookman Old Style" w:cs="Courier New"/>
          <w:sz w:val="20"/>
          <w:szCs w:val="22"/>
        </w:rPr>
      </w:pPr>
    </w:p>
    <w:p w:rsidR="009F54E3" w:rsidRPr="00677231" w:rsidRDefault="00666382" w:rsidP="009F54E3">
      <w:pPr>
        <w:rPr>
          <w:rFonts w:ascii="Bookman Old Style" w:hAnsi="Bookman Old Style" w:cs="Courier New"/>
          <w:sz w:val="20"/>
          <w:szCs w:val="22"/>
        </w:rPr>
      </w:pPr>
      <w:r w:rsidRPr="00677231">
        <w:rPr>
          <w:rFonts w:ascii="Bookman Old Style" w:hAnsi="Bookman Old Style" w:cs="Courier New"/>
          <w:sz w:val="20"/>
          <w:szCs w:val="22"/>
        </w:rPr>
        <w:t>15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. You must include </w:t>
      </w:r>
      <w:r w:rsidR="009F54E3" w:rsidRPr="00677231">
        <w:rPr>
          <w:rFonts w:ascii="Bookman Old Style" w:hAnsi="Bookman Old Style" w:cs="Courier New"/>
          <w:sz w:val="20"/>
          <w:szCs w:val="22"/>
          <w:u w:val="single"/>
        </w:rPr>
        <w:t>in-text citations for all quotes and when you paraphrase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 and a </w:t>
      </w:r>
      <w:r w:rsidR="009F54E3" w:rsidRPr="00677231">
        <w:rPr>
          <w:rFonts w:ascii="Bookman Old Style" w:hAnsi="Bookman Old Style" w:cs="Courier New"/>
          <w:sz w:val="20"/>
          <w:szCs w:val="22"/>
          <w:u w:val="single"/>
        </w:rPr>
        <w:t>Works Cited page</w:t>
      </w:r>
      <w:r w:rsidR="009F54E3" w:rsidRPr="00677231">
        <w:rPr>
          <w:rFonts w:ascii="Bookman Old Style" w:hAnsi="Bookman Old Style" w:cs="Courier New"/>
          <w:sz w:val="20"/>
          <w:szCs w:val="22"/>
        </w:rPr>
        <w:t xml:space="preserve"> – MLA Style. </w:t>
      </w:r>
    </w:p>
    <w:p w:rsidR="00076535" w:rsidRDefault="00076535" w:rsidP="009F54E3">
      <w:pPr>
        <w:rPr>
          <w:rFonts w:ascii="Bookman Old Style" w:hAnsi="Bookman Old Style" w:cs="Courier New"/>
          <w:b/>
          <w:sz w:val="22"/>
          <w:szCs w:val="22"/>
        </w:rPr>
      </w:pPr>
    </w:p>
    <w:p w:rsidR="00666382" w:rsidRDefault="00666382" w:rsidP="009F54E3">
      <w:pPr>
        <w:rPr>
          <w:rFonts w:ascii="Bookman Old Style" w:hAnsi="Bookman Old Style" w:cs="Courier New"/>
          <w:b/>
          <w:sz w:val="22"/>
          <w:szCs w:val="22"/>
        </w:rPr>
      </w:pPr>
    </w:p>
    <w:p w:rsidR="009F54E3" w:rsidRPr="00076535" w:rsidRDefault="009F54E3" w:rsidP="009F54E3">
      <w:pPr>
        <w:rPr>
          <w:rFonts w:ascii="Bookman Old Style" w:hAnsi="Bookman Old Style" w:cs="Courier New"/>
          <w:b/>
          <w:sz w:val="22"/>
          <w:szCs w:val="22"/>
        </w:rPr>
      </w:pPr>
      <w:r w:rsidRPr="00B16B04">
        <w:rPr>
          <w:rFonts w:ascii="Bookman Old Style" w:hAnsi="Bookman Old Style" w:cs="Courier New"/>
          <w:b/>
          <w:sz w:val="22"/>
          <w:szCs w:val="22"/>
        </w:rPr>
        <w:t xml:space="preserve">Sample MLA First Page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856"/>
      </w:tblGrid>
      <w:tr w:rsidR="009F54E3" w:rsidRPr="00E91DBE">
        <w:tc>
          <w:tcPr>
            <w:tcW w:w="8856" w:type="dxa"/>
          </w:tcPr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DB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</w:t>
            </w: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DB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</w:t>
            </w:r>
            <w:r w:rsidR="00B35C75">
              <w:rPr>
                <w:rFonts w:ascii="Courier New" w:hAnsi="Courier New" w:cs="Courier New"/>
                <w:sz w:val="22"/>
                <w:szCs w:val="22"/>
              </w:rPr>
              <w:t>Doe</w:t>
            </w:r>
            <w:r w:rsidRPr="00E91D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F54E3" w:rsidRPr="00076535" w:rsidRDefault="009F54E3">
            <w:pPr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</w:pPr>
            <w:r w:rsidRPr="00E91DBE"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</w:t>
            </w:r>
            <w:r w:rsidRPr="00076535"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  <w:t>Last name and page#</w:t>
            </w:r>
          </w:p>
          <w:p w:rsidR="009F54E3" w:rsidRPr="00AE3536" w:rsidRDefault="00B35C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Jane Doe</w:t>
            </w:r>
            <w:r w:rsidR="009F54E3" w:rsidRPr="00E91D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F54E3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9F54E3" w:rsidRPr="00076535"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  <w:t>Your name</w:t>
            </w:r>
            <w:r w:rsidR="009F54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54E3" w:rsidRPr="00E91DBE" w:rsidRDefault="00F42B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</w:t>
            </w:r>
            <w:r w:rsidR="00B35C75">
              <w:rPr>
                <w:rFonts w:ascii="Courier New" w:hAnsi="Courier New" w:cs="Courier New"/>
                <w:sz w:val="22"/>
                <w:szCs w:val="22"/>
              </w:rPr>
              <w:t xml:space="preserve">r. Powers    </w:t>
            </w:r>
            <w:r w:rsidR="009F54E3" w:rsidRPr="00076535"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  <w:t>Teacher’s name</w:t>
            </w: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54E3" w:rsidRPr="00E91DBE" w:rsidRDefault="00B35C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Global History 12</w:t>
            </w:r>
            <w:r w:rsidR="009F54E3" w:rsidRPr="00E91D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F54E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9F54E3" w:rsidRPr="00AE3536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9F54E3" w:rsidRPr="00076535"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  <w:t>Course</w:t>
            </w: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</w:t>
            </w:r>
            <w:r w:rsidR="009F54E3" w:rsidRPr="00076535"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  <w:t>**All lines are double-spaced</w:t>
            </w: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March 11</w:t>
            </w:r>
            <w:r w:rsidR="00B35C75">
              <w:rPr>
                <w:rFonts w:ascii="Courier New" w:hAnsi="Courier New" w:cs="Courier New"/>
                <w:sz w:val="22"/>
                <w:szCs w:val="22"/>
              </w:rPr>
              <w:t>, 2015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B35C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76535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076535"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  <w:t>Date</w:t>
            </w:r>
            <w:r w:rsidRPr="00AE3536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6535" w:rsidRDefault="00076535" w:rsidP="009F54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History Does Not repeat, It Rhymes</w:t>
            </w:r>
            <w:r w:rsidR="009F54E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9F54E3" w:rsidRPr="00076535" w:rsidRDefault="009F54E3" w:rsidP="009F54E3">
            <w:pPr>
              <w:jc w:val="center"/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</w:pPr>
            <w:r w:rsidRPr="00076535"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  <w:t>Title</w:t>
            </w:r>
          </w:p>
          <w:p w:rsidR="009F54E3" w:rsidRPr="00E91DBE" w:rsidRDefault="009F54E3" w:rsidP="009F54E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54E3" w:rsidRPr="00E91DBE" w:rsidRDefault="009F54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DBE">
              <w:rPr>
                <w:rFonts w:ascii="Courier New" w:hAnsi="Courier New" w:cs="Courier New"/>
                <w:sz w:val="22"/>
                <w:szCs w:val="22"/>
              </w:rPr>
              <w:t xml:space="preserve">     Begin essay…</w:t>
            </w:r>
          </w:p>
        </w:tc>
      </w:tr>
    </w:tbl>
    <w:p w:rsidR="009F54E3" w:rsidRDefault="009F54E3"/>
    <w:sectPr w:rsidR="009F54E3" w:rsidSect="00666382">
      <w:pgSz w:w="12240" w:h="15840"/>
      <w:pgMar w:top="425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C8C"/>
    <w:multiLevelType w:val="hybridMultilevel"/>
    <w:tmpl w:val="8F1A8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21842"/>
    <w:multiLevelType w:val="hybridMultilevel"/>
    <w:tmpl w:val="9E4EC44E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198233D5"/>
    <w:multiLevelType w:val="hybridMultilevel"/>
    <w:tmpl w:val="DA0ED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134443"/>
    <w:multiLevelType w:val="hybridMultilevel"/>
    <w:tmpl w:val="A2E83184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2FD13427"/>
    <w:multiLevelType w:val="hybridMultilevel"/>
    <w:tmpl w:val="9716AD46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0305"/>
    <w:multiLevelType w:val="hybridMultilevel"/>
    <w:tmpl w:val="1D3ABC72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3FEB54ED"/>
    <w:multiLevelType w:val="hybridMultilevel"/>
    <w:tmpl w:val="85E4FA00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591D706A"/>
    <w:multiLevelType w:val="hybridMultilevel"/>
    <w:tmpl w:val="D7300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86"/>
    <w:rsid w:val="00045EC5"/>
    <w:rsid w:val="00076535"/>
    <w:rsid w:val="00095975"/>
    <w:rsid w:val="00124951"/>
    <w:rsid w:val="00124B8E"/>
    <w:rsid w:val="00161586"/>
    <w:rsid w:val="001D28DD"/>
    <w:rsid w:val="002937D4"/>
    <w:rsid w:val="002B681A"/>
    <w:rsid w:val="002E0B3B"/>
    <w:rsid w:val="00363A31"/>
    <w:rsid w:val="003A4EC1"/>
    <w:rsid w:val="00556751"/>
    <w:rsid w:val="00652A24"/>
    <w:rsid w:val="00666382"/>
    <w:rsid w:val="00677231"/>
    <w:rsid w:val="006A281C"/>
    <w:rsid w:val="006C6853"/>
    <w:rsid w:val="008658E4"/>
    <w:rsid w:val="008972B7"/>
    <w:rsid w:val="0097723D"/>
    <w:rsid w:val="009F54E3"/>
    <w:rsid w:val="00A11127"/>
    <w:rsid w:val="00A60BB8"/>
    <w:rsid w:val="00A97020"/>
    <w:rsid w:val="00B35C75"/>
    <w:rsid w:val="00B529F0"/>
    <w:rsid w:val="00C53D2C"/>
    <w:rsid w:val="00C57643"/>
    <w:rsid w:val="00C661C4"/>
    <w:rsid w:val="00D32069"/>
    <w:rsid w:val="00D8450B"/>
    <w:rsid w:val="00DC7D09"/>
    <w:rsid w:val="00E418BD"/>
    <w:rsid w:val="00E647F4"/>
    <w:rsid w:val="00F25B75"/>
    <w:rsid w:val="00F42B62"/>
    <w:rsid w:val="00F82D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94FCA-35B8-4759-BB31-A624937F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8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58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586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61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58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61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586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cp:lastModifiedBy>Techology Support</cp:lastModifiedBy>
  <cp:revision>2</cp:revision>
  <cp:lastPrinted>2013-09-16T09:19:00Z</cp:lastPrinted>
  <dcterms:created xsi:type="dcterms:W3CDTF">2015-05-29T18:44:00Z</dcterms:created>
  <dcterms:modified xsi:type="dcterms:W3CDTF">2015-05-29T18:44:00Z</dcterms:modified>
</cp:coreProperties>
</file>